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2FA97" w14:textId="77777777" w:rsidR="00DF33BB" w:rsidRPr="00F16752" w:rsidRDefault="00DF33BB" w:rsidP="00DF33BB">
      <w:pPr>
        <w:jc w:val="right"/>
        <w:rPr>
          <w:rFonts w:ascii="Calibri" w:hAnsi="Calibri" w:cs="Calibri"/>
          <w:b/>
        </w:rPr>
      </w:pPr>
      <w:r w:rsidRPr="00F20B07">
        <w:rPr>
          <w:rFonts w:ascii="Calibri" w:hAnsi="Calibri" w:cs="Calibri"/>
          <w:b/>
        </w:rPr>
        <w:t>Załącznik nr 6 do zaproszenia do złożenia oferty</w:t>
      </w:r>
      <w:r w:rsidR="004A5327" w:rsidRPr="00F20B07">
        <w:rPr>
          <w:rFonts w:ascii="Calibri" w:hAnsi="Calibri" w:cs="Calibri"/>
          <w:b/>
        </w:rPr>
        <w:t xml:space="preserve"> (ZO)</w:t>
      </w:r>
    </w:p>
    <w:p w14:paraId="2214326F" w14:textId="77777777" w:rsidR="00D15305" w:rsidRPr="00CF2BCC" w:rsidRDefault="00D15305" w:rsidP="00D15305">
      <w:pPr>
        <w:jc w:val="both"/>
        <w:rPr>
          <w:rFonts w:ascii="Calibri" w:hAnsi="Calibri" w:cs="Calibri"/>
          <w:b/>
          <w:sz w:val="22"/>
          <w:szCs w:val="22"/>
        </w:rPr>
      </w:pPr>
    </w:p>
    <w:p w14:paraId="7BDF97A9" w14:textId="77777777" w:rsidR="00D15305" w:rsidRPr="00CF2BCC" w:rsidRDefault="00D15305" w:rsidP="00D15305">
      <w:pPr>
        <w:rPr>
          <w:rFonts w:ascii="Calibri" w:hAnsi="Calibri" w:cs="Calibri"/>
          <w:sz w:val="22"/>
          <w:szCs w:val="22"/>
          <w:vertAlign w:val="superscript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BCA33F4" w14:textId="77777777" w:rsidR="00D15305" w:rsidRPr="00CF2BCC" w:rsidRDefault="00D15305" w:rsidP="00D15305">
      <w:pPr>
        <w:rPr>
          <w:rFonts w:ascii="Calibri" w:hAnsi="Calibri" w:cs="Calibri"/>
          <w:sz w:val="22"/>
          <w:szCs w:val="22"/>
          <w:vertAlign w:val="superscript"/>
        </w:rPr>
      </w:pPr>
      <w:r w:rsidRPr="00CF2BCC">
        <w:rPr>
          <w:rFonts w:ascii="Calibri" w:hAnsi="Calibri" w:cs="Calibri"/>
          <w:sz w:val="22"/>
          <w:szCs w:val="22"/>
          <w:vertAlign w:val="superscript"/>
        </w:rPr>
        <w:t xml:space="preserve">        (Pieczęć firmowa z adresem Wykonawcy)</w:t>
      </w:r>
    </w:p>
    <w:p w14:paraId="2737FC1F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CFFAFE" w14:textId="77777777" w:rsidR="00D15305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  <w:r w:rsidRPr="00CF2BCC">
        <w:rPr>
          <w:rFonts w:ascii="Calibri" w:hAnsi="Calibri" w:cs="Calibri"/>
          <w:b/>
          <w:sz w:val="22"/>
          <w:szCs w:val="22"/>
        </w:rPr>
        <w:t>OŚWIADCZENIE</w:t>
      </w:r>
    </w:p>
    <w:p w14:paraId="140549C3" w14:textId="5C6E486E" w:rsidR="00BC135F" w:rsidRDefault="00BC135F" w:rsidP="00D15305">
      <w:pPr>
        <w:jc w:val="center"/>
        <w:rPr>
          <w:rFonts w:ascii="Calibri" w:hAnsi="Calibri" w:cs="Calibri"/>
          <w:b/>
          <w:sz w:val="22"/>
          <w:szCs w:val="22"/>
        </w:rPr>
      </w:pPr>
      <w:r w:rsidRPr="00BC135F">
        <w:rPr>
          <w:rFonts w:ascii="Calibri" w:hAnsi="Calibri" w:cs="Calibri"/>
          <w:b/>
          <w:sz w:val="22"/>
          <w:szCs w:val="22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07075DF0" w14:textId="77777777" w:rsidR="00BC135F" w:rsidRPr="00CF2BCC" w:rsidRDefault="00BC135F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DCB1ED" w14:textId="77777777" w:rsidR="00D15305" w:rsidRPr="00CF2BCC" w:rsidRDefault="00D15305" w:rsidP="00D1530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FA287CB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Ja (My), niżej podpisany(ni) ........................................................................................................</w:t>
      </w:r>
    </w:p>
    <w:p w14:paraId="49406783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działając w imieniu i na rzecz:</w:t>
      </w:r>
    </w:p>
    <w:p w14:paraId="46CFF4AA" w14:textId="77777777" w:rsidR="00D15305" w:rsidRPr="00CF2BCC" w:rsidRDefault="00D15305" w:rsidP="00D1530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2EA0310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(pełna nazwa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6844677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B903247" w14:textId="77777777" w:rsidR="00D15305" w:rsidRPr="00CF2BCC" w:rsidRDefault="00D15305" w:rsidP="00D1530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(adres siedziby </w:t>
      </w:r>
      <w:r w:rsidR="00CF2BCC" w:rsidRPr="00CF2BCC">
        <w:rPr>
          <w:rFonts w:ascii="Calibri" w:hAnsi="Calibri" w:cs="Calibri"/>
          <w:sz w:val="22"/>
          <w:szCs w:val="22"/>
        </w:rPr>
        <w:t>W</w:t>
      </w:r>
      <w:r w:rsidRPr="00CF2BCC">
        <w:rPr>
          <w:rFonts w:ascii="Calibri" w:hAnsi="Calibri" w:cs="Calibri"/>
          <w:sz w:val="22"/>
          <w:szCs w:val="22"/>
        </w:rPr>
        <w:t>ykonawcy)</w:t>
      </w:r>
    </w:p>
    <w:p w14:paraId="55E5889C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REGON.................................................. Nr NIP  .....................................................................</w:t>
      </w:r>
    </w:p>
    <w:p w14:paraId="61B6B910" w14:textId="77777777" w:rsidR="00D15305" w:rsidRPr="00CF2BCC" w:rsidRDefault="00D15305" w:rsidP="00D15305">
      <w:pPr>
        <w:spacing w:line="360" w:lineRule="auto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>nr telefonu .................................................... nr faxu ...................................................................</w:t>
      </w:r>
    </w:p>
    <w:p w14:paraId="39E68656" w14:textId="77777777" w:rsidR="00D15305" w:rsidRPr="00DD362E" w:rsidRDefault="00D15305" w:rsidP="00D15305">
      <w:pPr>
        <w:tabs>
          <w:tab w:val="left" w:pos="8460"/>
          <w:tab w:val="left" w:pos="8910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D362E">
        <w:rPr>
          <w:rFonts w:ascii="Calibri" w:hAnsi="Calibri" w:cs="Calibri"/>
          <w:color w:val="auto"/>
          <w:sz w:val="22"/>
          <w:szCs w:val="22"/>
        </w:rPr>
        <w:t>w odpowiedzi na zaproszenie do złożenia oferty na:</w:t>
      </w:r>
    </w:p>
    <w:p w14:paraId="5BBC5DD1" w14:textId="76B71943" w:rsidR="00D15305" w:rsidRPr="00B02FAB" w:rsidRDefault="00BC135F" w:rsidP="004A5327">
      <w:pPr>
        <w:pStyle w:val="Tekstpodstawowy"/>
        <w:rPr>
          <w:rFonts w:ascii="Calibri" w:hAnsi="Calibri" w:cs="Calibri"/>
        </w:rPr>
      </w:pPr>
      <w:r w:rsidRPr="00377DA6">
        <w:rPr>
          <w:rFonts w:asciiTheme="minorHAnsi" w:hAnsiTheme="minorHAnsi" w:cstheme="minorHAnsi"/>
          <w:color w:val="000000" w:themeColor="text1"/>
        </w:rPr>
        <w:t xml:space="preserve">„Program Ubezpieczenia </w:t>
      </w:r>
      <w:r>
        <w:rPr>
          <w:rFonts w:asciiTheme="minorHAnsi" w:hAnsiTheme="minorHAnsi" w:cstheme="minorHAnsi"/>
          <w:color w:val="000000" w:themeColor="text1"/>
        </w:rPr>
        <w:t xml:space="preserve">flotowego – Miejski Zakład Komunikacji – Puławy Sp. z o.o. </w:t>
      </w:r>
      <w:r>
        <w:rPr>
          <w:rFonts w:asciiTheme="minorHAnsi" w:hAnsiTheme="minorHAnsi" w:cstheme="minorHAnsi"/>
          <w:color w:val="000000" w:themeColor="text1"/>
        </w:rPr>
        <w:br/>
        <w:t>na</w:t>
      </w:r>
      <w:r w:rsidRPr="00377DA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lata 2026 i 2027</w:t>
      </w:r>
      <w:r w:rsidRPr="00377DA6">
        <w:rPr>
          <w:rFonts w:asciiTheme="minorHAnsi" w:hAnsiTheme="minorHAnsi" w:cstheme="minorHAnsi"/>
          <w:color w:val="000000" w:themeColor="text1"/>
        </w:rPr>
        <w:t>”</w:t>
      </w:r>
    </w:p>
    <w:p w14:paraId="64680D31" w14:textId="77777777" w:rsidR="004A5327" w:rsidRPr="00B02FAB" w:rsidRDefault="004A5327" w:rsidP="00BF255C">
      <w:pPr>
        <w:jc w:val="center"/>
        <w:rPr>
          <w:rFonts w:ascii="Calibri" w:hAnsi="Calibri" w:cs="Calibri"/>
          <w:color w:val="auto"/>
          <w:sz w:val="22"/>
          <w:szCs w:val="22"/>
          <w:highlight w:val="green"/>
        </w:rPr>
      </w:pPr>
    </w:p>
    <w:p w14:paraId="06CEEAB8" w14:textId="2B6D093C" w:rsidR="00BF255C" w:rsidRDefault="00BF255C" w:rsidP="00BF255C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15491">
        <w:rPr>
          <w:rFonts w:ascii="Calibri" w:hAnsi="Calibri" w:cs="Calibri"/>
          <w:b/>
          <w:color w:val="auto"/>
          <w:sz w:val="22"/>
          <w:szCs w:val="22"/>
        </w:rPr>
        <w:t>Sprawa nr</w:t>
      </w:r>
      <w:r w:rsidR="00C53E81" w:rsidRPr="00815491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815491" w:rsidRPr="00815491">
        <w:rPr>
          <w:rFonts w:ascii="Calibri" w:hAnsi="Calibri" w:cs="Calibri"/>
          <w:b/>
          <w:color w:val="auto"/>
          <w:sz w:val="22"/>
          <w:szCs w:val="22"/>
        </w:rPr>
        <w:t>TT</w:t>
      </w:r>
      <w:r w:rsidR="00815491">
        <w:rPr>
          <w:rFonts w:ascii="Calibri" w:hAnsi="Calibri" w:cs="Calibri"/>
          <w:b/>
          <w:color w:val="auto"/>
          <w:sz w:val="22"/>
          <w:szCs w:val="22"/>
        </w:rPr>
        <w:t>/2025/14</w:t>
      </w:r>
    </w:p>
    <w:p w14:paraId="51E92700" w14:textId="77777777" w:rsidR="00BC135F" w:rsidRPr="00DD362E" w:rsidRDefault="00BC135F" w:rsidP="00BF255C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85FADCF" w14:textId="0BAC1BAE" w:rsidR="00BC135F" w:rsidRPr="00BC135F" w:rsidRDefault="00BC135F" w:rsidP="00BC135F">
      <w:pPr>
        <w:pStyle w:val="Akapitzlist"/>
        <w:numPr>
          <w:ilvl w:val="0"/>
          <w:numId w:val="4"/>
        </w:num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BC135F">
        <w:rPr>
          <w:rFonts w:ascii="Calibri" w:hAnsi="Calibri" w:cs="Calibri"/>
          <w:sz w:val="22"/>
          <w:szCs w:val="22"/>
        </w:rPr>
        <w:t>Oświadczam, że nie podlegam</w:t>
      </w:r>
      <w:bookmarkStart w:id="0" w:name="_GoBack"/>
      <w:bookmarkEnd w:id="0"/>
      <w:r w:rsidRPr="00BC135F">
        <w:rPr>
          <w:rFonts w:ascii="Calibri" w:hAnsi="Calibri" w:cs="Calibri"/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Ukrainie, dalej: rozporządzenie 833/2014, w brzmieniu nadanym rozporządzeniem Rady (UE) 2025/2033 w sprawie zmiany rozporządzenia (UE) nr 833/2014 dotyczącego środków ograniczających w związku z działaniami Rosji destabilizującymi sytuację na Ukrainie dalej: rozporządzenie 2025/2033</w:t>
      </w:r>
      <w:r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199BAD67" w14:textId="77777777" w:rsidR="00BC135F" w:rsidRPr="00BC135F" w:rsidRDefault="00BC135F" w:rsidP="00BC1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8F864F" w14:textId="440F9ECD" w:rsidR="00BC135F" w:rsidRDefault="00BC135F" w:rsidP="00BC135F">
      <w:pPr>
        <w:pStyle w:val="Akapitzlist"/>
        <w:numPr>
          <w:ilvl w:val="0"/>
          <w:numId w:val="4"/>
        </w:num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BC135F">
        <w:rPr>
          <w:rFonts w:ascii="Calibri" w:hAnsi="Calibri" w:cs="Calibri"/>
          <w:sz w:val="22"/>
          <w:szCs w:val="22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BC135F">
        <w:rPr>
          <w:rFonts w:ascii="Calibri" w:hAnsi="Calibri" w:cs="Calibri"/>
          <w:sz w:val="22"/>
          <w:szCs w:val="22"/>
        </w:rPr>
        <w:t xml:space="preserve"> </w:t>
      </w:r>
    </w:p>
    <w:p w14:paraId="5A20808E" w14:textId="77777777" w:rsidR="00BC135F" w:rsidRPr="00BC135F" w:rsidRDefault="00BC135F" w:rsidP="00BC135F">
      <w:pPr>
        <w:pStyle w:val="Akapitzlist"/>
        <w:rPr>
          <w:rFonts w:ascii="Calibri" w:hAnsi="Calibri" w:cs="Calibri"/>
          <w:sz w:val="22"/>
          <w:szCs w:val="22"/>
        </w:rPr>
      </w:pPr>
    </w:p>
    <w:p w14:paraId="41F4D3D3" w14:textId="4F2B167A" w:rsidR="00BC135F" w:rsidRPr="00BC135F" w:rsidRDefault="00BC135F" w:rsidP="00BC135F">
      <w:pPr>
        <w:pStyle w:val="Akapitzlist"/>
        <w:numPr>
          <w:ilvl w:val="0"/>
          <w:numId w:val="4"/>
        </w:num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BC135F"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</w:t>
      </w:r>
      <w:r w:rsidRPr="00BC135F">
        <w:rPr>
          <w:rFonts w:ascii="Calibri" w:hAnsi="Calibri" w:cs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1CE0541" w14:textId="65BF918C" w:rsidR="00C4788E" w:rsidRPr="00CF2BCC" w:rsidRDefault="00C4788E" w:rsidP="00BC135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  <w:r w:rsidRPr="00CF2BCC">
        <w:rPr>
          <w:rFonts w:ascii="Calibri" w:hAnsi="Calibri" w:cs="Calibri"/>
          <w:sz w:val="22"/>
          <w:szCs w:val="22"/>
        </w:rPr>
        <w:tab/>
      </w:r>
    </w:p>
    <w:p w14:paraId="17AC636F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6F647A" w14:textId="77777777" w:rsidR="00C4788E" w:rsidRPr="00CF2BCC" w:rsidRDefault="00C4788E" w:rsidP="000A78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B6E7D48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F2BCC">
        <w:rPr>
          <w:rFonts w:ascii="Calibri" w:hAnsi="Calibri" w:cs="Calibri"/>
          <w:sz w:val="22"/>
          <w:szCs w:val="22"/>
        </w:rPr>
        <w:t xml:space="preserve">    ............................</w:t>
      </w:r>
      <w:r w:rsidR="00901006" w:rsidRPr="00CF2BCC">
        <w:rPr>
          <w:rFonts w:ascii="Calibri" w:hAnsi="Calibri" w:cs="Calibri"/>
          <w:sz w:val="22"/>
          <w:szCs w:val="22"/>
        </w:rPr>
        <w:t>.......................</w:t>
      </w:r>
      <w:r w:rsidRPr="00CF2BCC">
        <w:rPr>
          <w:rFonts w:ascii="Calibri" w:hAnsi="Calibri" w:cs="Calibri"/>
          <w:sz w:val="22"/>
          <w:szCs w:val="22"/>
        </w:rPr>
        <w:t xml:space="preserve"> r.                                                            …………………………………….</w:t>
      </w:r>
    </w:p>
    <w:p w14:paraId="28C8E848" w14:textId="77777777" w:rsidR="00C4788E" w:rsidRPr="00BF255C" w:rsidRDefault="00C4788E" w:rsidP="00BF255C">
      <w:pPr>
        <w:pStyle w:val="Nagwek1"/>
      </w:pPr>
      <w:r w:rsidRPr="00BF255C">
        <w:t xml:space="preserve">         Miejscowość, data                                                                                                                     Podpis Wykonawcy</w:t>
      </w:r>
    </w:p>
    <w:p w14:paraId="3E83E3AE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4C255A9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E5D313A" w14:textId="77777777" w:rsidR="00C4788E" w:rsidRPr="00CF2BCC" w:rsidRDefault="00C4788E" w:rsidP="00C4788E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8364913" w14:textId="77777777" w:rsidR="009B2642" w:rsidRPr="00CF2BCC" w:rsidRDefault="009B2642" w:rsidP="004D3550">
      <w:pPr>
        <w:pStyle w:val="Tytu"/>
        <w:tabs>
          <w:tab w:val="left" w:pos="142"/>
        </w:tabs>
        <w:ind w:left="-284" w:firstLine="426"/>
        <w:jc w:val="both"/>
        <w:rPr>
          <w:rFonts w:ascii="Calibri" w:eastAsia="Arial" w:hAnsi="Calibri" w:cs="Calibri"/>
          <w:bCs/>
          <w:sz w:val="22"/>
          <w:szCs w:val="22"/>
          <w:lang w:bidi="pl-PL"/>
        </w:rPr>
      </w:pPr>
    </w:p>
    <w:p w14:paraId="459E30EC" w14:textId="77777777" w:rsidR="00510B0D" w:rsidRPr="00CF2BCC" w:rsidRDefault="00510B0D" w:rsidP="004D3550">
      <w:pPr>
        <w:ind w:hanging="578"/>
        <w:jc w:val="both"/>
        <w:rPr>
          <w:rFonts w:ascii="Calibri" w:hAnsi="Calibri" w:cs="Calibri"/>
          <w:sz w:val="22"/>
          <w:szCs w:val="22"/>
          <w:lang w:val="x-none"/>
        </w:rPr>
      </w:pPr>
    </w:p>
    <w:sectPr w:rsidR="00510B0D" w:rsidRPr="00CF2B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C22A8" w14:textId="77777777" w:rsidR="00CB205C" w:rsidRDefault="00CB205C" w:rsidP="00C4788E">
      <w:r>
        <w:separator/>
      </w:r>
    </w:p>
  </w:endnote>
  <w:endnote w:type="continuationSeparator" w:id="0">
    <w:p w14:paraId="602DD952" w14:textId="77777777" w:rsidR="00CB205C" w:rsidRDefault="00CB205C" w:rsidP="00C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D57FD" w14:textId="77777777" w:rsidR="00CC5EF4" w:rsidRPr="00BA40A2" w:rsidRDefault="00CC5EF4">
    <w:pPr>
      <w:pStyle w:val="Stopka"/>
      <w:jc w:val="center"/>
      <w:rPr>
        <w:rFonts w:ascii="Calibri" w:hAnsi="Calibri" w:cs="Calibri"/>
        <w:b/>
        <w:color w:val="auto"/>
        <w:sz w:val="22"/>
        <w:szCs w:val="22"/>
      </w:rPr>
    </w:pPr>
    <w:r w:rsidRPr="00BA40A2">
      <w:rPr>
        <w:rFonts w:ascii="Calibri" w:hAnsi="Calibri" w:cs="Calibri"/>
        <w:b/>
        <w:color w:val="auto"/>
        <w:sz w:val="22"/>
        <w:szCs w:val="22"/>
      </w:rPr>
      <w:t xml:space="preserve">Strona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PAGE  \* Arabic  \*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815491">
      <w:rPr>
        <w:rFonts w:ascii="Calibri" w:hAnsi="Calibri" w:cs="Calibri"/>
        <w:b/>
        <w:noProof/>
        <w:color w:val="auto"/>
        <w:sz w:val="22"/>
        <w:szCs w:val="22"/>
      </w:rPr>
      <w:t>1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  <w:r w:rsidRPr="00BA40A2">
      <w:rPr>
        <w:rFonts w:ascii="Calibri" w:hAnsi="Calibri" w:cs="Calibri"/>
        <w:b/>
        <w:color w:val="auto"/>
        <w:sz w:val="22"/>
        <w:szCs w:val="22"/>
      </w:rPr>
      <w:t xml:space="preserve"> z 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BA40A2">
      <w:rPr>
        <w:rFonts w:ascii="Calibri" w:hAnsi="Calibri" w:cs="Calibri"/>
        <w:b/>
        <w:color w:val="auto"/>
        <w:sz w:val="22"/>
        <w:szCs w:val="22"/>
      </w:rPr>
      <w:instrText>NUMPAGES \ * arabskie \ * MERGEFORMAT</w:instrTex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815491">
      <w:rPr>
        <w:rFonts w:ascii="Calibri" w:hAnsi="Calibri" w:cs="Calibri"/>
        <w:b/>
        <w:noProof/>
        <w:color w:val="auto"/>
        <w:sz w:val="22"/>
        <w:szCs w:val="22"/>
      </w:rPr>
      <w:t>2</w:t>
    </w:r>
    <w:r w:rsidRPr="00BA40A2">
      <w:rPr>
        <w:rFonts w:ascii="Calibri" w:hAnsi="Calibri" w:cs="Calibri"/>
        <w:b/>
        <w:color w:val="auto"/>
        <w:sz w:val="22"/>
        <w:szCs w:val="22"/>
      </w:rPr>
      <w:fldChar w:fldCharType="end"/>
    </w:r>
  </w:p>
  <w:p w14:paraId="60C57EF7" w14:textId="77777777" w:rsidR="00CC5EF4" w:rsidRDefault="00CC5E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2D9EF" w14:textId="77777777" w:rsidR="00CB205C" w:rsidRDefault="00CB205C" w:rsidP="00C4788E">
      <w:r>
        <w:separator/>
      </w:r>
    </w:p>
  </w:footnote>
  <w:footnote w:type="continuationSeparator" w:id="0">
    <w:p w14:paraId="176D3021" w14:textId="77777777" w:rsidR="00CB205C" w:rsidRDefault="00CB205C" w:rsidP="00C4788E">
      <w:r>
        <w:continuationSeparator/>
      </w:r>
    </w:p>
  </w:footnote>
  <w:footnote w:id="1">
    <w:p w14:paraId="65B0A260" w14:textId="77777777" w:rsidR="00BC135F" w:rsidRPr="009A02FA" w:rsidRDefault="00BC135F" w:rsidP="00BC135F">
      <w:pPr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C135F">
        <w:rPr>
          <w:rFonts w:asciiTheme="minorHAnsi" w:hAnsiTheme="minorHAnsi" w:cstheme="minorHAnsi"/>
          <w:sz w:val="16"/>
          <w:szCs w:val="16"/>
        </w:rPr>
        <w:t>Zgodnie z treścią art. 5k ust. 1 rozporządzenia 833/2014 w brzmieniu nadanym rozporządzeniem 2025/2033 . Zakazuje się udzielania lub dalszego wykonywania wszelkich zamówień publicznych lub koncesji objętych zakresem dyrektyw w sprawie zamówień publicznych,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A02FA">
        <w:rPr>
          <w:rFonts w:ascii="Arial" w:hAnsi="Arial" w:cs="Arial"/>
          <w:sz w:val="16"/>
          <w:szCs w:val="16"/>
        </w:rPr>
        <w:t>a także zakresem art. 10 ust. 1 i 3, art. 10 ust. 6 lit. a)–e), art. 10 ust. 8, 9 i 10, art. 11, 12, 13 i 14 dyrektywy 2014/23/UE, art. 7 lit. a)-d) i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4523B34" w14:textId="77777777" w:rsidR="00BC135F" w:rsidRPr="009A02FA" w:rsidRDefault="00BC135F" w:rsidP="00BC135F">
      <w:pPr>
        <w:jc w:val="both"/>
        <w:rPr>
          <w:rFonts w:ascii="Arial" w:hAnsi="Arial" w:cs="Arial"/>
          <w:sz w:val="16"/>
          <w:szCs w:val="16"/>
        </w:rPr>
      </w:pPr>
      <w:r w:rsidRPr="009A02FA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9A02FA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 siedzibą w Rosji;</w:t>
      </w:r>
    </w:p>
    <w:p w14:paraId="21B61D2C" w14:textId="77777777" w:rsidR="00BC135F" w:rsidRPr="009A02FA" w:rsidRDefault="00BC135F" w:rsidP="00BC135F">
      <w:pPr>
        <w:jc w:val="both"/>
        <w:rPr>
          <w:rFonts w:ascii="Arial" w:hAnsi="Arial" w:cs="Arial"/>
          <w:sz w:val="16"/>
          <w:szCs w:val="16"/>
        </w:rPr>
      </w:pPr>
      <w:r w:rsidRPr="009A02FA">
        <w:rPr>
          <w:rFonts w:ascii="Arial" w:hAnsi="Arial" w:cs="Arial"/>
          <w:b/>
          <w:bCs/>
          <w:sz w:val="16"/>
          <w:szCs w:val="16"/>
        </w:rPr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6289EE4F" w14:textId="19D9654B" w:rsidR="00BC135F" w:rsidRPr="009A02FA" w:rsidRDefault="00BC135F" w:rsidP="00BC135F">
      <w:pPr>
        <w:jc w:val="both"/>
        <w:rPr>
          <w:rFonts w:ascii="Arial" w:hAnsi="Arial" w:cs="Arial"/>
          <w:sz w:val="16"/>
          <w:szCs w:val="16"/>
        </w:rPr>
      </w:pPr>
      <w:r w:rsidRPr="009A02FA">
        <w:rPr>
          <w:rFonts w:ascii="Arial" w:hAnsi="Arial" w:cs="Arial"/>
          <w:sz w:val="16"/>
          <w:szCs w:val="16"/>
        </w:rPr>
        <w:t>c) osób fizycznych lub prawnych, podmiotów lub organów działających w imieniu lub pod kierunkiem osoby fizycznej lub prawnej, podmiotu lub organu, o których mowa w lit. a) lub b) niniejszego ustępu,</w:t>
      </w:r>
      <w:r>
        <w:rPr>
          <w:rFonts w:ascii="Arial" w:hAnsi="Arial" w:cs="Arial"/>
          <w:sz w:val="16"/>
          <w:szCs w:val="16"/>
        </w:rPr>
        <w:t xml:space="preserve"> </w:t>
      </w:r>
      <w:r w:rsidRPr="009A02FA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7C4315F0" w14:textId="608837EC" w:rsidR="00BC135F" w:rsidRDefault="00BC135F">
      <w:pPr>
        <w:pStyle w:val="Tekstprzypisudolnego"/>
      </w:pPr>
    </w:p>
  </w:footnote>
  <w:footnote w:id="2">
    <w:p w14:paraId="567D8FA8" w14:textId="77777777" w:rsidR="00BC135F" w:rsidRPr="00A82964" w:rsidRDefault="00BC135F" w:rsidP="00BC135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9FCFD78" w14:textId="77777777" w:rsidR="00BC135F" w:rsidRPr="00A82964" w:rsidRDefault="00BC135F" w:rsidP="00BC13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94AB79" w14:textId="77777777" w:rsidR="00BC135F" w:rsidRPr="00A82964" w:rsidRDefault="00BC135F" w:rsidP="00BC13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33AB8" w14:textId="77777777" w:rsidR="00BC135F" w:rsidRDefault="00BC135F" w:rsidP="00BC13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64BECED" w14:textId="50705EB0" w:rsidR="00BC135F" w:rsidRDefault="00BC135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1F46"/>
    <w:multiLevelType w:val="hybridMultilevel"/>
    <w:tmpl w:val="AB6A8CA0"/>
    <w:lvl w:ilvl="0" w:tplc="E6E480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44CB8"/>
    <w:multiLevelType w:val="hybridMultilevel"/>
    <w:tmpl w:val="F43E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E1CFD"/>
    <w:multiLevelType w:val="hybridMultilevel"/>
    <w:tmpl w:val="74541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86195"/>
    <w:multiLevelType w:val="hybridMultilevel"/>
    <w:tmpl w:val="930A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8D"/>
    <w:rsid w:val="00027DF5"/>
    <w:rsid w:val="000300DF"/>
    <w:rsid w:val="00037DC3"/>
    <w:rsid w:val="000A7852"/>
    <w:rsid w:val="00113E7E"/>
    <w:rsid w:val="001B5064"/>
    <w:rsid w:val="001E2BC0"/>
    <w:rsid w:val="00281B98"/>
    <w:rsid w:val="003059FC"/>
    <w:rsid w:val="0034737A"/>
    <w:rsid w:val="003B76A8"/>
    <w:rsid w:val="00491A6A"/>
    <w:rsid w:val="004A5327"/>
    <w:rsid w:val="004B5294"/>
    <w:rsid w:val="004C6A39"/>
    <w:rsid w:val="004D3550"/>
    <w:rsid w:val="004D7790"/>
    <w:rsid w:val="00510B0D"/>
    <w:rsid w:val="0055632A"/>
    <w:rsid w:val="005652E2"/>
    <w:rsid w:val="005C708C"/>
    <w:rsid w:val="005D458D"/>
    <w:rsid w:val="00632870"/>
    <w:rsid w:val="00656E30"/>
    <w:rsid w:val="00657FCC"/>
    <w:rsid w:val="00775514"/>
    <w:rsid w:val="00783310"/>
    <w:rsid w:val="00790021"/>
    <w:rsid w:val="007F4DE9"/>
    <w:rsid w:val="00806C86"/>
    <w:rsid w:val="00815491"/>
    <w:rsid w:val="00863648"/>
    <w:rsid w:val="008B0DB5"/>
    <w:rsid w:val="008C4CAF"/>
    <w:rsid w:val="008E2091"/>
    <w:rsid w:val="00901006"/>
    <w:rsid w:val="009010E1"/>
    <w:rsid w:val="009621A8"/>
    <w:rsid w:val="009B2642"/>
    <w:rsid w:val="009F3EDB"/>
    <w:rsid w:val="00A75390"/>
    <w:rsid w:val="00A80979"/>
    <w:rsid w:val="00AA01BF"/>
    <w:rsid w:val="00AE622D"/>
    <w:rsid w:val="00B02FAB"/>
    <w:rsid w:val="00BA40A2"/>
    <w:rsid w:val="00BC135F"/>
    <w:rsid w:val="00BF255C"/>
    <w:rsid w:val="00C221A2"/>
    <w:rsid w:val="00C4788E"/>
    <w:rsid w:val="00C53E81"/>
    <w:rsid w:val="00CA12AB"/>
    <w:rsid w:val="00CA4F35"/>
    <w:rsid w:val="00CB205C"/>
    <w:rsid w:val="00CB4317"/>
    <w:rsid w:val="00CC5EF4"/>
    <w:rsid w:val="00CF2BCC"/>
    <w:rsid w:val="00CF4C75"/>
    <w:rsid w:val="00D15305"/>
    <w:rsid w:val="00D70F94"/>
    <w:rsid w:val="00DD362E"/>
    <w:rsid w:val="00DF33BB"/>
    <w:rsid w:val="00E54221"/>
    <w:rsid w:val="00EA7FDA"/>
    <w:rsid w:val="00EB4F50"/>
    <w:rsid w:val="00ED658C"/>
    <w:rsid w:val="00F0568D"/>
    <w:rsid w:val="00F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21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55C"/>
    <w:pPr>
      <w:keepNext/>
      <w:spacing w:line="360" w:lineRule="auto"/>
      <w:jc w:val="both"/>
      <w:outlineLvl w:val="0"/>
    </w:pPr>
    <w:rPr>
      <w:rFonts w:ascii="Calibri" w:hAnsi="Calibri" w:cs="Calibri"/>
      <w:i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E81"/>
    <w:pPr>
      <w:keepNext/>
      <w:jc w:val="right"/>
      <w:outlineLvl w:val="1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21A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TytuZnak">
    <w:name w:val="Tytuł Znak"/>
    <w:link w:val="Tytu"/>
    <w:rsid w:val="00C221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uiPriority w:val="20"/>
    <w:qFormat/>
    <w:rsid w:val="004D3550"/>
    <w:rPr>
      <w:i/>
      <w:iCs/>
    </w:rPr>
  </w:style>
  <w:style w:type="paragraph" w:styleId="Tekstpodstawowy">
    <w:name w:val="Body Text"/>
    <w:basedOn w:val="Normalny"/>
    <w:link w:val="TekstpodstawowyZnak"/>
    <w:rsid w:val="00D15305"/>
    <w:pPr>
      <w:tabs>
        <w:tab w:val="left" w:pos="8460"/>
        <w:tab w:val="left" w:pos="8910"/>
      </w:tabs>
      <w:jc w:val="center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character" w:customStyle="1" w:styleId="TekstpodstawowyZnak">
    <w:name w:val="Tekst podstawowy Znak"/>
    <w:link w:val="Tekstpodstawowy"/>
    <w:rsid w:val="00D1530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4788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4788E"/>
    <w:pPr>
      <w:widowControl/>
      <w:spacing w:after="160" w:line="256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8B0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DB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DB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DB5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255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link w:val="Nagwek1"/>
    <w:uiPriority w:val="9"/>
    <w:rsid w:val="00BF255C"/>
    <w:rPr>
      <w:rFonts w:eastAsia="Courier New" w:cs="Calibri"/>
      <w:i/>
      <w:color w:val="000000"/>
      <w:sz w:val="18"/>
      <w:szCs w:val="18"/>
      <w:lang w:eastAsia="pl-PL" w:bidi="pl-PL"/>
    </w:rPr>
  </w:style>
  <w:style w:type="character" w:customStyle="1" w:styleId="Nagwek2Znak">
    <w:name w:val="Nagłówek 2 Znak"/>
    <w:link w:val="Nagwek2"/>
    <w:uiPriority w:val="9"/>
    <w:rsid w:val="00C53E81"/>
    <w:rPr>
      <w:rFonts w:eastAsia="Courier New" w:cs="Calibri"/>
      <w:b/>
      <w:color w:val="000000"/>
      <w:lang w:eastAsia="pl-PL" w:bidi="pl-PL"/>
    </w:rPr>
  </w:style>
  <w:style w:type="paragraph" w:styleId="Akapitzlist">
    <w:name w:val="List Paragraph"/>
    <w:basedOn w:val="Normalny"/>
    <w:uiPriority w:val="34"/>
    <w:qFormat/>
    <w:rsid w:val="00CF2B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35F"/>
    <w:rPr>
      <w:rFonts w:ascii="Courier New" w:eastAsia="Courier New" w:hAnsi="Courier New" w:cs="Courier New"/>
      <w:color w:val="000000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21A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55C"/>
    <w:pPr>
      <w:keepNext/>
      <w:spacing w:line="360" w:lineRule="auto"/>
      <w:jc w:val="both"/>
      <w:outlineLvl w:val="0"/>
    </w:pPr>
    <w:rPr>
      <w:rFonts w:ascii="Calibri" w:hAnsi="Calibri" w:cs="Calibri"/>
      <w:i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E81"/>
    <w:pPr>
      <w:keepNext/>
      <w:jc w:val="right"/>
      <w:outlineLvl w:val="1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21A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TytuZnak">
    <w:name w:val="Tytuł Znak"/>
    <w:link w:val="Tytu"/>
    <w:rsid w:val="00C221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Uwydatnienie">
    <w:name w:val="Emphasis"/>
    <w:uiPriority w:val="20"/>
    <w:qFormat/>
    <w:rsid w:val="004D3550"/>
    <w:rPr>
      <w:i/>
      <w:iCs/>
    </w:rPr>
  </w:style>
  <w:style w:type="paragraph" w:styleId="Tekstpodstawowy">
    <w:name w:val="Body Text"/>
    <w:basedOn w:val="Normalny"/>
    <w:link w:val="TekstpodstawowyZnak"/>
    <w:rsid w:val="00D15305"/>
    <w:pPr>
      <w:tabs>
        <w:tab w:val="left" w:pos="8460"/>
        <w:tab w:val="left" w:pos="8910"/>
      </w:tabs>
      <w:jc w:val="center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character" w:customStyle="1" w:styleId="TekstpodstawowyZnak">
    <w:name w:val="Tekst podstawowy Znak"/>
    <w:link w:val="Tekstpodstawowy"/>
    <w:rsid w:val="00D1530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4788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4788E"/>
    <w:pPr>
      <w:widowControl/>
      <w:spacing w:after="160" w:line="256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E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EF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8B0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DB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DB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DB5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255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link w:val="Nagwek1"/>
    <w:uiPriority w:val="9"/>
    <w:rsid w:val="00BF255C"/>
    <w:rPr>
      <w:rFonts w:eastAsia="Courier New" w:cs="Calibri"/>
      <w:i/>
      <w:color w:val="000000"/>
      <w:sz w:val="18"/>
      <w:szCs w:val="18"/>
      <w:lang w:eastAsia="pl-PL" w:bidi="pl-PL"/>
    </w:rPr>
  </w:style>
  <w:style w:type="character" w:customStyle="1" w:styleId="Nagwek2Znak">
    <w:name w:val="Nagłówek 2 Znak"/>
    <w:link w:val="Nagwek2"/>
    <w:uiPriority w:val="9"/>
    <w:rsid w:val="00C53E81"/>
    <w:rPr>
      <w:rFonts w:eastAsia="Courier New" w:cs="Calibri"/>
      <w:b/>
      <w:color w:val="000000"/>
      <w:lang w:eastAsia="pl-PL" w:bidi="pl-PL"/>
    </w:rPr>
  </w:style>
  <w:style w:type="paragraph" w:styleId="Akapitzlist">
    <w:name w:val="List Paragraph"/>
    <w:basedOn w:val="Normalny"/>
    <w:uiPriority w:val="34"/>
    <w:qFormat/>
    <w:rsid w:val="00CF2B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35F"/>
    <w:rPr>
      <w:rFonts w:ascii="Courier New" w:eastAsia="Courier New" w:hAnsi="Courier New" w:cs="Courier New"/>
      <w:color w:val="00000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8ADB-FA98-49CF-9A36-37272857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Magdalena Szkoda</cp:lastModifiedBy>
  <cp:revision>2</cp:revision>
  <cp:lastPrinted>2023-11-09T06:38:00Z</cp:lastPrinted>
  <dcterms:created xsi:type="dcterms:W3CDTF">2025-12-10T09:57:00Z</dcterms:created>
  <dcterms:modified xsi:type="dcterms:W3CDTF">2025-12-10T09:57:00Z</dcterms:modified>
</cp:coreProperties>
</file>